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A2B" w:rsidRPr="003E4A2B" w:rsidRDefault="0025499A" w:rsidP="003E4A2B">
      <w:pPr>
        <w:ind w:left="360" w:firstLine="0"/>
        <w:rPr>
          <w:b/>
          <w:i/>
        </w:rPr>
      </w:pPr>
      <w:r>
        <w:rPr>
          <w:b/>
          <w:i/>
        </w:rPr>
        <w:t>Лекция 4 а.</w:t>
      </w:r>
      <w:r w:rsidRPr="003E4A2B">
        <w:rPr>
          <w:b/>
          <w:i/>
        </w:rPr>
        <w:t> </w:t>
      </w:r>
    </w:p>
    <w:p w:rsidR="003E4A2B" w:rsidRPr="003E4A2B" w:rsidRDefault="0025499A" w:rsidP="003E4A2B">
      <w:pPr>
        <w:rPr>
          <w:b/>
          <w:i/>
        </w:rPr>
      </w:pPr>
      <w:r w:rsidRPr="00CB2E6F">
        <w:t>ЕСТЕСТВЕННЫЕ ИСТОЧНИКИ ВРЕДНЫХ БИОЛОГИЧЕСКИХ ВЕЩЕСТВ</w:t>
      </w:r>
      <w:r>
        <w:t>.</w:t>
      </w:r>
      <w:r w:rsidRPr="0025499A">
        <w:t xml:space="preserve"> ПЛЕСЕНЬ. РАЗНОВИДНОСТИ И ОПАСНОСТЬ</w:t>
      </w:r>
    </w:p>
    <w:p w:rsidR="003E4A2B" w:rsidRPr="003E4A2B" w:rsidRDefault="003E4A2B" w:rsidP="003E4A2B">
      <w:r w:rsidRPr="003E4A2B">
        <w:t xml:space="preserve">Плесень – это простое по структуре «растение» из грибного семейства. Несмотря на свою простоту, оно сложнее бактерий или дрожжей. Если посмотреть на плесень под микроскопом, можно увидеть, что она состоит </w:t>
      </w:r>
      <w:r w:rsidRPr="003E4A2B">
        <w:rPr>
          <w:b/>
          <w:i/>
        </w:rPr>
        <w:t>не</w:t>
      </w:r>
      <w:r w:rsidRPr="003E4A2B">
        <w:t xml:space="preserve"> из одной клетки, как бактерии, а из множества. Многочисленные клетки плесени образуют собой длинные нити волокон, которые называются гифами. </w:t>
      </w:r>
    </w:p>
    <w:p w:rsidR="003E4A2B" w:rsidRPr="003E4A2B" w:rsidRDefault="003E4A2B" w:rsidP="003E4A2B">
      <w:r w:rsidRPr="003E4A2B">
        <w:t>Развивается грибок во влажных темных местах, где много кислорода и повышенная влажность воздуха. Особенно хорошо плесень прорастает, если этот воздух плохо циркулирует, «застаивается». </w:t>
      </w:r>
    </w:p>
    <w:p w:rsidR="003E4A2B" w:rsidRPr="003E4A2B" w:rsidRDefault="003E4A2B" w:rsidP="003E4A2B">
      <w:r w:rsidRPr="003E4A2B">
        <w:t>Еще одна отличительная особенность грибов плесени состоит в том, что они распространяются исключительно на той еде, которая содержит большое количество сахара или кислоты. Именно поэтому плесневые образования часто видят на кислых плодах (яблоки, персики или абрикосы, цитрусовые и др.) и в зимних овощных заготовках (маринованных огурчиках и помидорах, например). </w:t>
      </w:r>
    </w:p>
    <w:p w:rsidR="0025499A" w:rsidRDefault="003E4A2B" w:rsidP="003E4A2B">
      <w:r w:rsidRPr="003E4A2B">
        <w:t xml:space="preserve">Наиболее очевидным различием является цвет плесневых образований. </w:t>
      </w:r>
    </w:p>
    <w:p w:rsidR="003E4A2B" w:rsidRPr="003E4A2B" w:rsidRDefault="003E4A2B" w:rsidP="003E4A2B">
      <w:r w:rsidRPr="003E4A2B">
        <w:rPr>
          <w:b/>
          <w:bCs/>
        </w:rPr>
        <w:t>Черная</w:t>
      </w:r>
      <w:proofErr w:type="gramStart"/>
      <w:r w:rsidRPr="003E4A2B">
        <w:t> </w:t>
      </w:r>
      <w:r w:rsidR="0025499A">
        <w:t>.</w:t>
      </w:r>
      <w:proofErr w:type="gramEnd"/>
      <w:r w:rsidRPr="003E4A2B">
        <w:t>Наиболее распространенная и самая опасная из всех видов плесени. Обычно появляется в больших количествах на стенах и потолке. С первого </w:t>
      </w:r>
      <w:proofErr w:type="gramStart"/>
      <w:r w:rsidRPr="003E4A2B">
        <w:t>взгляда</w:t>
      </w:r>
      <w:proofErr w:type="gramEnd"/>
      <w:r w:rsidRPr="003E4A2B">
        <w:t> кажется, что пятна одинаковые, но на самом деле они могут принадлежать разным группам. Из всего многообразия подвидов данной плесени самым распространенным считается аспергилл черный. Он представляет особую опасность для человека и животных, поскольку вызывает заболевания, созвучные названию – аспергиллезы. </w:t>
      </w:r>
    </w:p>
    <w:p w:rsidR="003E4A2B" w:rsidRPr="003E4A2B" w:rsidRDefault="003E4A2B" w:rsidP="003E4A2B">
      <w:r w:rsidRPr="003E4A2B">
        <w:rPr>
          <w:b/>
          <w:bCs/>
        </w:rPr>
        <w:t>Зеленая</w:t>
      </w:r>
      <w:proofErr w:type="gramStart"/>
      <w:r w:rsidRPr="003E4A2B">
        <w:t> </w:t>
      </w:r>
      <w:r w:rsidR="0025499A">
        <w:t>.</w:t>
      </w:r>
      <w:proofErr w:type="gramEnd"/>
      <w:r w:rsidRPr="003E4A2B">
        <w:t>Зеленая плесень (аскомицеты) распространяется преимущественно в органических материалах, почве или компосте. Продуктами, однако, тоже не брезгует, может поселиться в овощах. По внешнему виду эти плесневые грибы напоминают мох насыщенного зеленого цвета с неровной поверхностью. </w:t>
      </w:r>
    </w:p>
    <w:p w:rsidR="003E4A2B" w:rsidRPr="003E4A2B" w:rsidRDefault="003E4A2B" w:rsidP="003E4A2B">
      <w:r w:rsidRPr="003E4A2B">
        <w:t>Зеленая плесень достаточно быстро распространяется как в зараженном продукте, так и в организме человека, попадая туда вместе с едой. Именно поэтому, увидев зеленое пятнышко на целой буханке хлеба, ее необходимо выбрасывать целиком. </w:t>
      </w:r>
    </w:p>
    <w:p w:rsidR="003E4A2B" w:rsidRPr="003E4A2B" w:rsidRDefault="003E4A2B" w:rsidP="003E4A2B">
      <w:proofErr w:type="spellStart"/>
      <w:r w:rsidRPr="003E4A2B">
        <w:rPr>
          <w:b/>
          <w:bCs/>
        </w:rPr>
        <w:t>Розовая</w:t>
      </w:r>
      <w:proofErr w:type="spellEnd"/>
      <w:proofErr w:type="gramStart"/>
      <w:r w:rsidRPr="003E4A2B">
        <w:t> </w:t>
      </w:r>
      <w:r w:rsidR="0025499A">
        <w:t>.</w:t>
      </w:r>
      <w:proofErr w:type="gramEnd"/>
      <w:r w:rsidRPr="003E4A2B">
        <w:t>Не портит поверхности, как многие другие виды, не оседает на потолке и стенах, и даже не представляет особой опасности для человека (но употреблять еду с ней, конечно, все равно не рекомендуется). </w:t>
      </w:r>
    </w:p>
    <w:p w:rsidR="003E4A2B" w:rsidRPr="003E4A2B" w:rsidRDefault="003E4A2B" w:rsidP="003E4A2B">
      <w:r w:rsidRPr="003E4A2B">
        <w:t>Появляется, в основном, на остатках растительного происхождения и гнилых продуктах (испорченные овощи, фрукты, в редких случаях – крупы, которые неправильно хранились). </w:t>
      </w:r>
    </w:p>
    <w:p w:rsidR="003E4A2B" w:rsidRPr="003E4A2B" w:rsidRDefault="003E4A2B" w:rsidP="003E4A2B">
      <w:r w:rsidRPr="003E4A2B">
        <w:rPr>
          <w:b/>
          <w:bCs/>
        </w:rPr>
        <w:lastRenderedPageBreak/>
        <w:t>Белая</w:t>
      </w:r>
      <w:proofErr w:type="gramStart"/>
      <w:r w:rsidRPr="003E4A2B">
        <w:t> </w:t>
      </w:r>
      <w:r w:rsidR="0025499A">
        <w:t>.</w:t>
      </w:r>
      <w:proofErr w:type="gramEnd"/>
      <w:r w:rsidRPr="003E4A2B">
        <w:t>Белая плесень (</w:t>
      </w:r>
      <w:proofErr w:type="spellStart"/>
      <w:r w:rsidRPr="003E4A2B">
        <w:t>Мукор</w:t>
      </w:r>
      <w:proofErr w:type="spellEnd"/>
      <w:r w:rsidRPr="003E4A2B">
        <w:t>) почти всегда поражает деревья, комнатные растения и почву, в которой они растут. «Любит» некоторые продукты (сыр, хлеб). Не считается особо опасной, но иногда может поразить какой-либо внутренний орган. Обычно такое происходит редко с людьми, чей организм имеет очень слабые защитные функции. </w:t>
      </w:r>
    </w:p>
    <w:p w:rsidR="003E4A2B" w:rsidRPr="003E4A2B" w:rsidRDefault="003E4A2B" w:rsidP="003E4A2B">
      <w:proofErr w:type="spellStart"/>
      <w:r w:rsidRPr="003E4A2B">
        <w:rPr>
          <w:b/>
          <w:bCs/>
        </w:rPr>
        <w:t>Голубая</w:t>
      </w:r>
      <w:proofErr w:type="spellEnd"/>
      <w:proofErr w:type="gramStart"/>
      <w:r w:rsidRPr="003E4A2B">
        <w:t> </w:t>
      </w:r>
      <w:r w:rsidR="0025499A">
        <w:t>.</w:t>
      </w:r>
      <w:proofErr w:type="gramEnd"/>
      <w:r w:rsidRPr="003E4A2B">
        <w:t>Редко появляется в домах, не представляет опасности для человека. В основном растет на деревьях, используется в производстве изысканных сыров. Внешний вид – налет синего цвета. </w:t>
      </w:r>
    </w:p>
    <w:p w:rsidR="003E4A2B" w:rsidRPr="003E4A2B" w:rsidRDefault="003E4A2B" w:rsidP="003E4A2B">
      <w:r w:rsidRPr="003E4A2B">
        <w:t> </w:t>
      </w:r>
      <w:r w:rsidRPr="003E4A2B">
        <w:rPr>
          <w:b/>
          <w:bCs/>
        </w:rPr>
        <w:t>Серая</w:t>
      </w:r>
      <w:proofErr w:type="gramStart"/>
      <w:r w:rsidR="0025499A">
        <w:rPr>
          <w:b/>
          <w:bCs/>
        </w:rPr>
        <w:t>.</w:t>
      </w:r>
      <w:proofErr w:type="gramEnd"/>
      <w:r w:rsidR="0025499A">
        <w:t xml:space="preserve"> </w:t>
      </w:r>
      <w:proofErr w:type="gramStart"/>
      <w:r w:rsidR="0025499A">
        <w:t>с</w:t>
      </w:r>
      <w:proofErr w:type="gramEnd"/>
      <w:r w:rsidRPr="003E4A2B">
        <w:t>ерые (сапрофитные) грибы выглядят как простой налет. Оседает почти на любых поверхностях и покрывает различные материалы. Иногда поражает еду (овощи, фрукты) и передается через цветочные семена.  </w:t>
      </w:r>
    </w:p>
    <w:p w:rsidR="003E4A2B" w:rsidRPr="003E4A2B" w:rsidRDefault="003E4A2B" w:rsidP="003E4A2B">
      <w:r w:rsidRPr="003E4A2B">
        <w:t>Уничтожение плесени должно быть комплексным и целенаправленным, то есть предполагающим устранение причин её возникновения. Перечислим основные способы. </w:t>
      </w:r>
    </w:p>
    <w:p w:rsidR="003E4A2B" w:rsidRPr="003E4A2B" w:rsidRDefault="003E4A2B" w:rsidP="003E4A2B">
      <w:r w:rsidRPr="003E4A2B">
        <w:t>Чтобы уничтожить плесень, нужно сначала создать в помещении условия, в которых грибки не будут размножаться. Для этого проведите следующие мероприятия:  </w:t>
      </w:r>
    </w:p>
    <w:p w:rsidR="003E4A2B" w:rsidRPr="003E4A2B" w:rsidRDefault="003E4A2B" w:rsidP="003E4A2B">
      <w:r w:rsidRPr="003E4A2B">
        <w:t>Обеспечьте доступ кислорода в помещение. Если плесень находится в одной из жилых комнат или на кухне, то постоянно производите проветривание. В первое время окна должны быть открытыми практически постоянно. Затем нужно будет проводить процедуру минимум дважды или трижды в день по 15-30 минут. Если же грибки обитают в ванной комнате или в туалете, то оцените исправность вентиляции. Она непременно должна обеспечивать доступ свежего воздуха. И старайтесь как можно реже закрывать двери в помещение.  </w:t>
      </w:r>
    </w:p>
    <w:p w:rsidR="003E4A2B" w:rsidRPr="003E4A2B" w:rsidRDefault="003E4A2B" w:rsidP="003E4A2B">
      <w:r w:rsidRPr="003E4A2B">
        <w:t>Уберите со стен и полов ковры. Большинство из них (особенно изготовленные из синтетических материалов) создают идеальные условия для размножения плесени. Например, если вы вымыли пол и сразу же застелили его ковром, то влага успеет испариться, а кислород перестанет поступать. И это идеальные условия для размножения грибков. Не сушите бельё на батареях. В этом случае испаряющаяся влага будет создавать идеальные условия для размножения плесени.  </w:t>
      </w:r>
    </w:p>
    <w:p w:rsidR="003E4A2B" w:rsidRPr="003E4A2B" w:rsidRDefault="003E4A2B" w:rsidP="003E4A2B">
      <w:r w:rsidRPr="003E4A2B">
        <w:t>Лучше всего сушить вещи на специальных сушилках, а в тёплое время года на балконе. Ни в коем случае не складывайте в шкафы не высохшие до конца вещи. В закрытом пространстве они повысят влажность, что приведёт к размножению грибков. Процесс обработки помещения</w:t>
      </w:r>
      <w:proofErr w:type="gramStart"/>
      <w:r w:rsidRPr="003E4A2B">
        <w:t> С</w:t>
      </w:r>
      <w:proofErr w:type="gramEnd"/>
      <w:r w:rsidRPr="003E4A2B">
        <w:t>ледите за влажностью. Она может повышаться по разным причинам, так что устраните все возможные.  </w:t>
      </w:r>
    </w:p>
    <w:p w:rsidR="003E4A2B" w:rsidRPr="003E4A2B" w:rsidRDefault="003E4A2B" w:rsidP="003E4A2B">
      <w:r w:rsidRPr="003E4A2B">
        <w:t xml:space="preserve">Во-первых, заделайте все щели, имеющиеся в стенах или в полу, влага вполне может проникать через них. Во-вторых, проверьте всю сантехнику, имеющуюся в доме: краны, раковины, унитаз. Устраните все течи и щели, чтобы влага не оставалась на поверхностях. Поставьте качественные окна. </w:t>
      </w:r>
      <w:r w:rsidRPr="003E4A2B">
        <w:lastRenderedPageBreak/>
        <w:t>Они не должны пропускать влагу извне, а также создавать конденсат. Обеспечьте полную герметичность.  </w:t>
      </w:r>
    </w:p>
    <w:p w:rsidR="003E4A2B" w:rsidRPr="003E4A2B" w:rsidRDefault="003E4A2B" w:rsidP="003E4A2B">
      <w:r w:rsidRPr="003E4A2B">
        <w:t>Старайтесь реже закрывать двери, ведущие в комнаты, чтобы обеспечить оптимальную циркуляцию воздуха. Обеспечьте хорошую гидроизоляцию квартиры или дома, используя специальные материалы.  </w:t>
      </w:r>
    </w:p>
    <w:p w:rsidR="003E4A2B" w:rsidRPr="003E4A2B" w:rsidRDefault="003E4A2B" w:rsidP="003E4A2B">
      <w:r w:rsidRPr="003E4A2B">
        <w:t>Также можно использовать специальные химические </w:t>
      </w:r>
      <w:proofErr w:type="gramStart"/>
      <w:r w:rsidRPr="003E4A2B">
        <w:t>средства</w:t>
      </w:r>
      <w:proofErr w:type="gramEnd"/>
      <w:r w:rsidRPr="003E4A2B">
        <w:t> например </w:t>
      </w:r>
      <w:proofErr w:type="spellStart"/>
      <w:r w:rsidRPr="003E4A2B">
        <w:t>противогрип</w:t>
      </w:r>
      <w:r w:rsidR="0025499A">
        <w:t>п</w:t>
      </w:r>
      <w:r w:rsidRPr="003E4A2B">
        <w:t>ковый</w:t>
      </w:r>
      <w:proofErr w:type="spellEnd"/>
      <w:r w:rsidRPr="003E4A2B">
        <w:t> антисептик 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A0B36"/>
    <w:multiLevelType w:val="multilevel"/>
    <w:tmpl w:val="8F2021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E4A2B"/>
    <w:rsid w:val="000A0D77"/>
    <w:rsid w:val="0025499A"/>
    <w:rsid w:val="003E4A2B"/>
    <w:rsid w:val="00DF7E7C"/>
    <w:rsid w:val="00EE1B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811</Words>
  <Characters>4623</Characters>
  <Application>Microsoft Office Word</Application>
  <DocSecurity>0</DocSecurity>
  <Lines>38</Lines>
  <Paragraphs>10</Paragraphs>
  <ScaleCrop>false</ScaleCrop>
  <Company>diakov.net</Company>
  <LinksUpToDate>false</LinksUpToDate>
  <CharactersWithSpaces>5424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Valued Acer Customer</cp:lastModifiedBy>
  <cp:revision>2</cp:revision>
  <dcterms:created xsi:type="dcterms:W3CDTF">2020-10-02T07:54:00Z</dcterms:created>
  <dcterms:modified xsi:type="dcterms:W3CDTF">2020-10-02T08:01:00Z</dcterms:modified>
</cp:coreProperties>
</file>